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1B963" w14:textId="77777777" w:rsidR="00483569" w:rsidRPr="00E622D2" w:rsidRDefault="362561C1" w:rsidP="362561C1">
      <w:pPr>
        <w:pStyle w:val="Ttulo2"/>
        <w:jc w:val="center"/>
        <w:rPr>
          <w:rFonts w:ascii="Arial" w:hAnsi="Arial" w:cs="Arial"/>
        </w:rPr>
      </w:pPr>
      <w:bookmarkStart w:id="0" w:name="_Toc504664298"/>
      <w:bookmarkStart w:id="1" w:name="_Toc504664394"/>
      <w:bookmarkStart w:id="2" w:name="_GoBack"/>
      <w:bookmarkEnd w:id="2"/>
      <w:r w:rsidRPr="00E622D2">
        <w:rPr>
          <w:rFonts w:ascii="Arial" w:hAnsi="Arial" w:cs="Arial"/>
        </w:rPr>
        <w:t>CONFORMACIÓN GRUPOS INTERNOS DE TRABAJO</w:t>
      </w:r>
      <w:bookmarkEnd w:id="0"/>
      <w:bookmarkEnd w:id="1"/>
    </w:p>
    <w:p w14:paraId="672A6659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A37501D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DAB6C7B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6E62701C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(NOMBRE DE LA ENTIDAD)</w:t>
      </w:r>
    </w:p>
    <w:p w14:paraId="02EB378F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6A05A809" w14:textId="77777777" w:rsidR="00483569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0AF5594F" w14:textId="77777777" w:rsidR="00483569" w:rsidRPr="00B01E60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RESOLUCIÓN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No. _______ DE ______</w:t>
      </w:r>
    </w:p>
    <w:p w14:paraId="5A39BBE3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77E416BC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(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FECHA DE LA RESOLUCI</w:t>
      </w:r>
      <w:r w:rsidRPr="00650DF3">
        <w:rPr>
          <w:rFonts w:ascii="Arial" w:hAnsi="Arial" w:cs="Arial"/>
          <w:bCs/>
          <w:color w:val="000000"/>
          <w:sz w:val="24"/>
          <w:szCs w:val="24"/>
        </w:rPr>
        <w:t>ÓN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41C8F396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37153478" w14:textId="55630ED9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Por la cual se conforman </w:t>
      </w:r>
      <w:r w:rsidR="00813415">
        <w:rPr>
          <w:rFonts w:ascii="Arial" w:hAnsi="Arial" w:cs="Arial"/>
          <w:bCs/>
          <w:color w:val="000000"/>
          <w:sz w:val="24"/>
          <w:szCs w:val="24"/>
        </w:rPr>
        <w:t xml:space="preserve">los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Grupos Internos de Trabajo y se les asignan funciones</w:t>
      </w:r>
    </w:p>
    <w:p w14:paraId="72A3D3EC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68DBBEC4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EL (NOMINADOR) DE (NOMBRE DE LA ENTIDAD)</w:t>
      </w:r>
    </w:p>
    <w:p w14:paraId="0D0B940D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05A842A3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En ejercicio de las facultades legales y en especial las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que le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conf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iere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 el artículo </w:t>
      </w:r>
      <w:r w:rsidRPr="00B01E60">
        <w:rPr>
          <w:rFonts w:ascii="Arial" w:hAnsi="Arial" w:cs="Arial"/>
          <w:sz w:val="24"/>
          <w:szCs w:val="24"/>
        </w:rPr>
        <w:t>(__) del</w:t>
      </w:r>
      <w:r>
        <w:rPr>
          <w:rFonts w:ascii="Arial" w:hAnsi="Arial" w:cs="Arial"/>
          <w:sz w:val="24"/>
          <w:szCs w:val="24"/>
        </w:rPr>
        <w:t xml:space="preserve"> </w:t>
      </w:r>
      <w:r w:rsidRPr="00B01E60">
        <w:rPr>
          <w:rFonts w:ascii="Arial" w:hAnsi="Arial" w:cs="Arial"/>
          <w:sz w:val="24"/>
          <w:szCs w:val="24"/>
        </w:rPr>
        <w:t>(Norma que lo faculta)</w:t>
      </w:r>
    </w:p>
    <w:p w14:paraId="0E27B00A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0061E4C" w14:textId="77777777" w:rsidR="00483569" w:rsidRPr="00B01E60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5078FE6" w14:textId="5300CF78" w:rsidR="00483569" w:rsidRPr="00D66787" w:rsidRDefault="004D098E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eastAsia="Arial" w:hAnsi="Arial" w:cs="Arial"/>
          <w:color w:val="000000"/>
          <w:spacing w:val="1"/>
          <w:sz w:val="24"/>
          <w:szCs w:val="24"/>
        </w:rPr>
      </w:pPr>
      <w:r>
        <w:rPr>
          <w:rFonts w:ascii="Arial" w:eastAsia="Arial" w:hAnsi="Arial" w:cs="Arial"/>
          <w:color w:val="000000"/>
          <w:spacing w:val="1"/>
          <w:sz w:val="24"/>
          <w:szCs w:val="24"/>
        </w:rPr>
        <w:t>CONSIDERAND</w:t>
      </w:r>
      <w:r w:rsidR="00483569" w:rsidRPr="00650DF3">
        <w:rPr>
          <w:rFonts w:ascii="Arial" w:eastAsia="Arial" w:hAnsi="Arial" w:cs="Arial"/>
          <w:color w:val="000000"/>
          <w:spacing w:val="1"/>
          <w:sz w:val="24"/>
          <w:szCs w:val="24"/>
        </w:rPr>
        <w:t>O:</w:t>
      </w:r>
    </w:p>
    <w:p w14:paraId="44EAFD9C" w14:textId="77777777" w:rsidR="00483569" w:rsidRPr="00B01E60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eastAsia="Arial" w:hAnsi="Arial" w:cs="Arial"/>
          <w:color w:val="000000"/>
          <w:spacing w:val="1"/>
          <w:sz w:val="24"/>
          <w:szCs w:val="24"/>
        </w:rPr>
      </w:pPr>
    </w:p>
    <w:p w14:paraId="4F9C3472" w14:textId="77777777" w:rsidR="00483569" w:rsidRPr="00077854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eastAsia="Arial" w:hAnsi="Arial" w:cs="Arial"/>
          <w:color w:val="000000"/>
          <w:spacing w:val="1"/>
          <w:sz w:val="24"/>
          <w:szCs w:val="24"/>
        </w:rPr>
      </w:pPr>
      <w:r w:rsidRPr="0072659F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Que el artículo 115 </w:t>
      </w:r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de la </w:t>
      </w:r>
      <w:bookmarkStart w:id="3" w:name="_Hlk505258834"/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fldChar w:fldCharType="begin"/>
      </w:r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instrText xml:space="preserve"> HYPERLINK "http://www.funcionpublica.gov.co/sisjur/home/Norma1.jsp?i=186" </w:instrText>
      </w:r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fldChar w:fldCharType="separate"/>
      </w:r>
      <w:r w:rsidRPr="008B5EC5">
        <w:rPr>
          <w:rFonts w:ascii="Arial" w:hAnsi="Arial" w:cs="Arial"/>
          <w:color w:val="000000"/>
          <w:sz w:val="24"/>
          <w:szCs w:val="24"/>
        </w:rPr>
        <w:t>Ley 489 de 1998</w:t>
      </w:r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fldChar w:fldCharType="end"/>
      </w:r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bookmarkEnd w:id="3"/>
      <w:r w:rsidRPr="008B5EC5">
        <w:rPr>
          <w:rFonts w:ascii="Arial" w:eastAsia="Arial" w:hAnsi="Arial" w:cs="Arial"/>
          <w:color w:val="000000"/>
          <w:spacing w:val="1"/>
          <w:sz w:val="24"/>
          <w:szCs w:val="24"/>
        </w:rPr>
        <w:t>estab</w:t>
      </w:r>
      <w:r w:rsidRPr="00C8057F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lece que </w:t>
      </w:r>
      <w:r w:rsidRPr="000B6F23">
        <w:rPr>
          <w:rFonts w:ascii="Arial" w:eastAsia="Arial" w:hAnsi="Arial" w:cs="Arial"/>
          <w:color w:val="000000"/>
          <w:spacing w:val="1"/>
          <w:sz w:val="24"/>
          <w:szCs w:val="24"/>
        </w:rPr>
        <w:t>el representante legal de la entidad podrá crear y organizar con carácter permanente o transitorio grupos internos de trabajo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,</w:t>
      </w:r>
      <w:r w:rsidRPr="000B6F23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DE1CFA">
        <w:rPr>
          <w:rFonts w:ascii="Arial" w:eastAsia="Arial" w:hAnsi="Arial" w:cs="Arial"/>
          <w:color w:val="000000"/>
          <w:spacing w:val="1"/>
          <w:sz w:val="24"/>
          <w:szCs w:val="24"/>
        </w:rPr>
        <w:t>c</w:t>
      </w:r>
      <w:r w:rsidRPr="00077854">
        <w:rPr>
          <w:rFonts w:ascii="Arial" w:eastAsia="Arial" w:hAnsi="Arial" w:cs="Arial"/>
          <w:color w:val="000000"/>
          <w:spacing w:val="1"/>
          <w:sz w:val="24"/>
          <w:szCs w:val="24"/>
        </w:rPr>
        <w:t>on el fin de atender las necesidades del servicio y cumplir con eficacia y eficiencia los objetivos, políticas y programas de la entidad.</w:t>
      </w:r>
    </w:p>
    <w:p w14:paraId="4B94D5A5" w14:textId="77777777" w:rsidR="00483569" w:rsidRPr="00077854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eastAsia="Arial" w:hAnsi="Arial" w:cs="Arial"/>
          <w:color w:val="000000"/>
          <w:spacing w:val="1"/>
          <w:sz w:val="24"/>
          <w:szCs w:val="24"/>
        </w:rPr>
      </w:pPr>
    </w:p>
    <w:p w14:paraId="1AE15F2A" w14:textId="77777777" w:rsidR="00483569" w:rsidRPr="00077854" w:rsidRDefault="0006363F" w:rsidP="004835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Que, para lograr el adecuado desarrollo de las funciones asignadas a la </w:t>
      </w:r>
      <w:r w:rsidR="00124E3E" w:rsidRPr="00C52C4D">
        <w:rPr>
          <w:rFonts w:ascii="Arial" w:hAnsi="Arial" w:cs="Arial"/>
          <w:bCs/>
          <w:color w:val="000000"/>
          <w:sz w:val="24"/>
          <w:szCs w:val="24"/>
        </w:rPr>
        <w:t xml:space="preserve">(nombre de la entidad) </w:t>
      </w:r>
      <w:r>
        <w:rPr>
          <w:rFonts w:ascii="Arial" w:hAnsi="Arial" w:cs="Arial"/>
          <w:color w:val="000000"/>
          <w:sz w:val="24"/>
          <w:szCs w:val="24"/>
        </w:rPr>
        <w:t xml:space="preserve">se hace necesario </w:t>
      </w:r>
      <w:r w:rsidR="002C277A">
        <w:rPr>
          <w:rFonts w:ascii="Arial" w:hAnsi="Arial" w:cs="Arial"/>
          <w:color w:val="000000"/>
          <w:sz w:val="24"/>
          <w:szCs w:val="24"/>
        </w:rPr>
        <w:t xml:space="preserve">organizar y conformar los Grupos Internos de Trabajo en la </w:t>
      </w:r>
      <w:r w:rsidR="002C277A" w:rsidRPr="002C277A">
        <w:rPr>
          <w:rFonts w:ascii="Arial" w:hAnsi="Arial" w:cs="Arial"/>
          <w:color w:val="000000"/>
          <w:sz w:val="24"/>
          <w:szCs w:val="24"/>
        </w:rPr>
        <w:t>(</w:t>
      </w:r>
      <w:r w:rsidR="002C277A" w:rsidRPr="00257338">
        <w:rPr>
          <w:rFonts w:ascii="Arial" w:hAnsi="Arial" w:cs="Arial"/>
          <w:i/>
          <w:sz w:val="24"/>
          <w:szCs w:val="24"/>
        </w:rPr>
        <w:t>Subsecretaría, Gerencia, Dirección Técnica o Subgerencia</w:t>
      </w:r>
      <w:r w:rsidR="002C277A" w:rsidRPr="002C277A">
        <w:rPr>
          <w:rFonts w:ascii="Arial" w:hAnsi="Arial" w:cs="Arial"/>
          <w:color w:val="000000"/>
          <w:sz w:val="24"/>
          <w:szCs w:val="24"/>
        </w:rPr>
        <w:t>) de Catastro</w:t>
      </w:r>
      <w:r w:rsidR="00483569" w:rsidRPr="002C277A">
        <w:rPr>
          <w:rFonts w:ascii="Arial" w:hAnsi="Arial" w:cs="Arial"/>
          <w:color w:val="000000"/>
          <w:sz w:val="24"/>
          <w:szCs w:val="24"/>
        </w:rPr>
        <w:t>.</w:t>
      </w:r>
    </w:p>
    <w:p w14:paraId="3DEEC669" w14:textId="77777777" w:rsidR="00483569" w:rsidRPr="00077854" w:rsidRDefault="00483569" w:rsidP="004835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C848011" w14:textId="77777777" w:rsidR="00483569" w:rsidRPr="00077854" w:rsidRDefault="00483569" w:rsidP="004835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77854">
        <w:rPr>
          <w:rFonts w:ascii="Arial" w:hAnsi="Arial" w:cs="Arial"/>
          <w:color w:val="000000"/>
          <w:sz w:val="24"/>
          <w:szCs w:val="24"/>
        </w:rPr>
        <w:t>En mérito de lo expuesto,</w:t>
      </w:r>
    </w:p>
    <w:p w14:paraId="3656B9AB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0205729" w14:textId="00980A85" w:rsidR="00483569" w:rsidRPr="00C52C4D" w:rsidRDefault="004D098E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RESUELV</w:t>
      </w:r>
      <w:r w:rsidR="00483569" w:rsidRPr="00C52C4D">
        <w:rPr>
          <w:rFonts w:ascii="Arial" w:hAnsi="Arial" w:cs="Arial"/>
          <w:bCs/>
          <w:color w:val="000000"/>
          <w:sz w:val="24"/>
          <w:szCs w:val="24"/>
        </w:rPr>
        <w:t>E:</w:t>
      </w:r>
    </w:p>
    <w:p w14:paraId="45FB0818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CAAEDD" w14:textId="77777777" w:rsidR="00483569" w:rsidRPr="00B01E60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/>
          <w:bCs/>
          <w:color w:val="000000"/>
          <w:sz w:val="24"/>
          <w:szCs w:val="24"/>
        </w:rPr>
        <w:t>Artículo 1.</w:t>
      </w:r>
      <w:r w:rsidRPr="00B01E60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  <w:r w:rsidRPr="00650DF3">
        <w:rPr>
          <w:rFonts w:ascii="Arial" w:hAnsi="Arial" w:cs="Arial"/>
          <w:b/>
          <w:bCs/>
          <w:i/>
          <w:color w:val="000000"/>
          <w:sz w:val="24"/>
          <w:szCs w:val="24"/>
        </w:rPr>
        <w:t>C</w:t>
      </w:r>
      <w:r w:rsidRPr="00D6678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reación de grupos </w:t>
      </w:r>
      <w:r w:rsidRPr="00B01E60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internos </w:t>
      </w:r>
      <w:r w:rsidRPr="0072659F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de trabajo.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C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rear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 en (nombre de la entidad) los siguientes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grupos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internos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de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 trabaj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o,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de acuerdo con la siguiente </w:t>
      </w:r>
      <w:r w:rsidRPr="00650DF3">
        <w:rPr>
          <w:rFonts w:ascii="Arial" w:hAnsi="Arial" w:cs="Arial"/>
          <w:bCs/>
          <w:color w:val="000000"/>
          <w:sz w:val="24"/>
          <w:szCs w:val="24"/>
        </w:rPr>
        <w:t xml:space="preserve">denominación y 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>ubicación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: </w:t>
      </w:r>
    </w:p>
    <w:p w14:paraId="049F31CB" w14:textId="77777777" w:rsidR="00483569" w:rsidRPr="00650DF3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4403127A" w14:textId="77777777" w:rsidR="00483569" w:rsidRPr="00D66787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DENOMINACIÓN DEL GRUPO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 (Incluir los grupos </w:t>
      </w:r>
      <w:r w:rsidRPr="00650DF3">
        <w:rPr>
          <w:rFonts w:ascii="Arial" w:hAnsi="Arial" w:cs="Arial"/>
          <w:bCs/>
          <w:color w:val="000000"/>
          <w:sz w:val="24"/>
          <w:szCs w:val="24"/>
        </w:rPr>
        <w:t>que se requiere crear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53128261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163F05C" w14:textId="77777777" w:rsidR="00483569" w:rsidRPr="00C52C4D" w:rsidRDefault="00124E3E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</w:t>
      </w:r>
      <w:r w:rsidR="00483569" w:rsidRPr="00C52C4D">
        <w:rPr>
          <w:rFonts w:ascii="Arial" w:hAnsi="Arial" w:cs="Arial"/>
          <w:bCs/>
          <w:color w:val="000000"/>
          <w:sz w:val="24"/>
          <w:szCs w:val="24"/>
        </w:rPr>
        <w:t>.</w:t>
      </w:r>
      <w:r w:rsidR="0048356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257338">
        <w:rPr>
          <w:rFonts w:ascii="Arial" w:hAnsi="Arial" w:cs="Arial"/>
          <w:i/>
          <w:sz w:val="24"/>
          <w:szCs w:val="24"/>
        </w:rPr>
        <w:t>SUBSECRETARÍA, GERENCIA, DIRECCIÓN TÉCNICA O SUBGERENCIA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C277A">
        <w:rPr>
          <w:rFonts w:ascii="Arial" w:hAnsi="Arial" w:cs="Arial"/>
          <w:color w:val="000000"/>
          <w:sz w:val="24"/>
          <w:szCs w:val="24"/>
        </w:rPr>
        <w:t>de Catastro</w:t>
      </w:r>
    </w:p>
    <w:p w14:paraId="089C1D95" w14:textId="482E00AB" w:rsidR="00483569" w:rsidRPr="00C52C4D" w:rsidRDefault="00EE322D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</w:t>
      </w:r>
      <w:r w:rsidR="00483569" w:rsidRPr="00C52C4D">
        <w:rPr>
          <w:rFonts w:ascii="Arial" w:hAnsi="Arial" w:cs="Arial"/>
          <w:bCs/>
          <w:color w:val="000000"/>
          <w:sz w:val="24"/>
          <w:szCs w:val="24"/>
        </w:rPr>
        <w:t>.1</w:t>
      </w:r>
      <w:r w:rsidR="0048356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83569" w:rsidRPr="00C52C4D">
        <w:rPr>
          <w:rFonts w:ascii="Arial" w:hAnsi="Arial" w:cs="Arial"/>
          <w:bCs/>
          <w:color w:val="000000"/>
          <w:sz w:val="24"/>
          <w:szCs w:val="24"/>
        </w:rPr>
        <w:t xml:space="preserve">Grupo de </w:t>
      </w:r>
      <w:r w:rsidR="00475ADE">
        <w:rPr>
          <w:rFonts w:ascii="Arial" w:hAnsi="Arial" w:cs="Arial"/>
          <w:bCs/>
          <w:color w:val="000000"/>
          <w:sz w:val="24"/>
          <w:szCs w:val="24"/>
        </w:rPr>
        <w:t xml:space="preserve">Operación </w:t>
      </w:r>
      <w:r>
        <w:rPr>
          <w:rFonts w:ascii="Arial" w:hAnsi="Arial" w:cs="Arial"/>
          <w:bCs/>
          <w:color w:val="000000"/>
          <w:sz w:val="24"/>
          <w:szCs w:val="24"/>
        </w:rPr>
        <w:t>catastral</w:t>
      </w:r>
    </w:p>
    <w:p w14:paraId="70DE3399" w14:textId="0FF507F5" w:rsidR="00483569" w:rsidRPr="00C52C4D" w:rsidRDefault="00EE322D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</w:t>
      </w:r>
      <w:r w:rsidR="00483569" w:rsidRPr="00C52C4D">
        <w:rPr>
          <w:rFonts w:ascii="Arial" w:hAnsi="Arial" w:cs="Arial"/>
          <w:bCs/>
          <w:color w:val="000000"/>
          <w:sz w:val="24"/>
          <w:szCs w:val="24"/>
        </w:rPr>
        <w:t>.2</w:t>
      </w:r>
      <w:r w:rsidR="0048356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83569" w:rsidRPr="00C52C4D">
        <w:rPr>
          <w:rFonts w:ascii="Arial" w:hAnsi="Arial" w:cs="Arial"/>
          <w:bCs/>
          <w:color w:val="000000"/>
          <w:sz w:val="24"/>
          <w:szCs w:val="24"/>
        </w:rPr>
        <w:t xml:space="preserve">Grupo de </w:t>
      </w:r>
      <w:r w:rsidR="00F60381">
        <w:rPr>
          <w:rFonts w:ascii="Arial" w:hAnsi="Arial" w:cs="Arial"/>
          <w:bCs/>
          <w:color w:val="000000"/>
          <w:sz w:val="24"/>
          <w:szCs w:val="24"/>
        </w:rPr>
        <w:t xml:space="preserve">Administración de </w:t>
      </w:r>
      <w:r w:rsidR="00AD463C">
        <w:rPr>
          <w:rFonts w:ascii="Arial" w:hAnsi="Arial" w:cs="Arial"/>
          <w:bCs/>
          <w:color w:val="000000"/>
          <w:sz w:val="24"/>
          <w:szCs w:val="24"/>
        </w:rPr>
        <w:t xml:space="preserve">la </w:t>
      </w:r>
      <w:r w:rsidR="00F60381">
        <w:rPr>
          <w:rFonts w:ascii="Arial" w:hAnsi="Arial" w:cs="Arial"/>
          <w:bCs/>
          <w:color w:val="000000"/>
          <w:sz w:val="24"/>
          <w:szCs w:val="24"/>
        </w:rPr>
        <w:t xml:space="preserve">información </w:t>
      </w:r>
      <w:r w:rsidR="00AD463C">
        <w:rPr>
          <w:rFonts w:ascii="Arial" w:hAnsi="Arial" w:cs="Arial"/>
          <w:bCs/>
          <w:color w:val="000000"/>
          <w:sz w:val="24"/>
          <w:szCs w:val="24"/>
        </w:rPr>
        <w:t>catastral</w:t>
      </w:r>
    </w:p>
    <w:p w14:paraId="62486C05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213E43E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Para las labores de coordinación, ejecución, supervisión y control de las actividades, el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(jefe de la entidad)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, designará un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c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oordinador de 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g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rupo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>, de acuerdo con las necesidades del servicio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4101652C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BFD0575" w14:textId="051CD368" w:rsidR="00483569" w:rsidRPr="00C52C4D" w:rsidRDefault="00483569" w:rsidP="004835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50DF3">
        <w:rPr>
          <w:rFonts w:ascii="Arial" w:hAnsi="Arial" w:cs="Arial"/>
          <w:b/>
          <w:bCs/>
          <w:color w:val="000000"/>
          <w:sz w:val="24"/>
          <w:szCs w:val="24"/>
        </w:rPr>
        <w:t xml:space="preserve">Artículo </w:t>
      </w:r>
      <w:r w:rsidR="0061221F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650DF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D6678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Funciones del grupo </w:t>
      </w:r>
      <w:r w:rsidR="008F791C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de </w:t>
      </w:r>
      <w:r w:rsidR="006A49EE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Operación </w:t>
      </w:r>
      <w:r w:rsidR="00F60381" w:rsidRPr="00F60381">
        <w:rPr>
          <w:rFonts w:ascii="Arial" w:hAnsi="Arial" w:cs="Arial"/>
          <w:b/>
          <w:bCs/>
          <w:i/>
          <w:color w:val="000000"/>
          <w:sz w:val="24"/>
          <w:szCs w:val="24"/>
        </w:rPr>
        <w:t>catastral</w:t>
      </w:r>
      <w:r w:rsidRPr="0061221F">
        <w:rPr>
          <w:rFonts w:ascii="Arial" w:hAnsi="Arial" w:cs="Arial"/>
          <w:b/>
          <w:bCs/>
          <w:i/>
          <w:color w:val="000000"/>
          <w:sz w:val="24"/>
          <w:szCs w:val="24"/>
        </w:rPr>
        <w:t>.</w:t>
      </w:r>
      <w:r w:rsidRPr="00D6678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 xml:space="preserve">El grupo interno de trabajo </w:t>
      </w:r>
      <w:r w:rsidR="0061221F">
        <w:rPr>
          <w:rFonts w:ascii="Arial" w:hAnsi="Arial" w:cs="Arial"/>
          <w:bCs/>
          <w:color w:val="000000"/>
          <w:sz w:val="24"/>
          <w:szCs w:val="24"/>
        </w:rPr>
        <w:t xml:space="preserve">de </w:t>
      </w:r>
      <w:r w:rsidR="006A49EE">
        <w:rPr>
          <w:rFonts w:ascii="Arial" w:hAnsi="Arial" w:cs="Arial"/>
          <w:bCs/>
          <w:color w:val="000000"/>
          <w:sz w:val="24"/>
          <w:szCs w:val="24"/>
        </w:rPr>
        <w:t xml:space="preserve">Operación </w:t>
      </w:r>
      <w:r w:rsidR="00F60381" w:rsidRPr="00F60381">
        <w:rPr>
          <w:rFonts w:ascii="Arial" w:hAnsi="Arial" w:cs="Arial"/>
          <w:bCs/>
          <w:color w:val="000000"/>
          <w:sz w:val="24"/>
          <w:szCs w:val="24"/>
        </w:rPr>
        <w:t>catastral</w:t>
      </w:r>
      <w:r w:rsidR="00F60381" w:rsidRPr="00F60381" w:rsidDel="00F603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>tendrá a su cargo las siguientes funciones y responsabilidades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:</w:t>
      </w:r>
    </w:p>
    <w:p w14:paraId="4B99056E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933A928" w14:textId="41410A2D" w:rsidR="00813415" w:rsidRDefault="00813415" w:rsidP="00E622D2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97622">
        <w:rPr>
          <w:rFonts w:ascii="Arial" w:hAnsi="Arial" w:cs="Arial"/>
          <w:bCs/>
          <w:color w:val="000000"/>
          <w:sz w:val="24"/>
          <w:szCs w:val="24"/>
        </w:rPr>
        <w:t xml:space="preserve">Realizar la planeación y el seguimiento de la formación, actualización, conservación, difusión de la información </w:t>
      </w:r>
      <w:r w:rsidR="00DB66D6" w:rsidRPr="00797622">
        <w:rPr>
          <w:rFonts w:ascii="Arial" w:hAnsi="Arial" w:cs="Arial"/>
          <w:bCs/>
          <w:color w:val="000000"/>
          <w:sz w:val="24"/>
          <w:szCs w:val="24"/>
        </w:rPr>
        <w:t>catastral y</w:t>
      </w:r>
      <w:r w:rsidRPr="00797622">
        <w:rPr>
          <w:rFonts w:ascii="Arial" w:hAnsi="Arial" w:cs="Arial"/>
          <w:bCs/>
          <w:color w:val="000000"/>
          <w:sz w:val="24"/>
          <w:szCs w:val="24"/>
        </w:rPr>
        <w:t xml:space="preserve"> la implementación del catastro multipropósito de conformidad con las metas institucionales establecidas y los </w:t>
      </w:r>
      <w:r w:rsidR="00DB66D6">
        <w:rPr>
          <w:rFonts w:ascii="Arial" w:hAnsi="Arial" w:cs="Arial"/>
          <w:bCs/>
          <w:color w:val="000000"/>
          <w:sz w:val="24"/>
          <w:szCs w:val="24"/>
        </w:rPr>
        <w:t>estándares</w:t>
      </w:r>
      <w:r w:rsidRPr="00797622">
        <w:rPr>
          <w:rFonts w:ascii="Arial" w:hAnsi="Arial" w:cs="Arial"/>
          <w:bCs/>
          <w:color w:val="000000"/>
          <w:sz w:val="24"/>
          <w:szCs w:val="24"/>
        </w:rPr>
        <w:t xml:space="preserve"> técnicos definidos por el Instituto Geográfico Agustín Codazzi (IGAC).</w:t>
      </w:r>
    </w:p>
    <w:p w14:paraId="77FDCFB6" w14:textId="463EF1E2" w:rsidR="00E622D2" w:rsidRDefault="00883D78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13415">
        <w:rPr>
          <w:rFonts w:ascii="Arial" w:hAnsi="Arial" w:cs="Arial"/>
          <w:bCs/>
          <w:color w:val="000000"/>
          <w:sz w:val="24"/>
          <w:szCs w:val="24"/>
        </w:rPr>
        <w:t xml:space="preserve">Coordinar la ejecución de los proyectos de formación, actualización, conservación </w:t>
      </w:r>
      <w:r w:rsidRPr="007936EB">
        <w:rPr>
          <w:rFonts w:ascii="Arial" w:hAnsi="Arial" w:cs="Arial"/>
          <w:bCs/>
          <w:color w:val="000000"/>
          <w:sz w:val="24"/>
          <w:szCs w:val="24"/>
        </w:rPr>
        <w:t xml:space="preserve">catastral, difusión de la información </w:t>
      </w:r>
      <w:r w:rsidRPr="00813415">
        <w:rPr>
          <w:rFonts w:ascii="Arial" w:hAnsi="Arial" w:cs="Arial"/>
          <w:bCs/>
          <w:color w:val="000000"/>
          <w:sz w:val="24"/>
          <w:szCs w:val="24"/>
        </w:rPr>
        <w:t xml:space="preserve">catastral </w:t>
      </w:r>
      <w:r w:rsidR="00813415" w:rsidRPr="00813415">
        <w:rPr>
          <w:rFonts w:ascii="Arial" w:hAnsi="Arial" w:cs="Arial"/>
          <w:bCs/>
          <w:color w:val="000000"/>
          <w:sz w:val="24"/>
          <w:szCs w:val="24"/>
        </w:rPr>
        <w:t>y la implementación del catastro multipropósito</w:t>
      </w:r>
      <w:r w:rsidR="00813415" w:rsidRPr="00E622D2">
        <w:rPr>
          <w:rFonts w:ascii="Arial" w:hAnsi="Arial" w:cs="Arial"/>
          <w:bCs/>
          <w:color w:val="000000"/>
          <w:sz w:val="24"/>
          <w:szCs w:val="24"/>
        </w:rPr>
        <w:t xml:space="preserve"> de conformidad con la normatividad vigente y las competencias de la Entidad.</w:t>
      </w:r>
      <w:r w:rsidR="00813415" w:rsidRPr="00813415" w:rsidDel="008134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3FFD6BE3" w14:textId="77D2478F" w:rsidR="00DB66D6" w:rsidRPr="00E622D2" w:rsidRDefault="00444CA3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M</w:t>
      </w:r>
      <w:r w:rsidRPr="007936EB">
        <w:rPr>
          <w:rFonts w:ascii="Arial" w:hAnsi="Arial" w:cs="Arial"/>
          <w:bCs/>
          <w:color w:val="000000"/>
          <w:sz w:val="24"/>
          <w:szCs w:val="24"/>
        </w:rPr>
        <w:t>antener actualizado el inventario de los bienes inmuebles de la entidad territorial en sus componentes físico, jurídico y económico, en concordancia con la normatividad vigente sobre la materia.</w:t>
      </w:r>
    </w:p>
    <w:p w14:paraId="2F629BD0" w14:textId="5F421558" w:rsidR="00DB66D6" w:rsidRPr="00E622D2" w:rsidRDefault="00883D78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622D2">
        <w:rPr>
          <w:rFonts w:ascii="Arial" w:hAnsi="Arial" w:cs="Arial"/>
          <w:bCs/>
          <w:color w:val="000000"/>
          <w:sz w:val="24"/>
          <w:szCs w:val="24"/>
        </w:rPr>
        <w:t>Adelantar</w:t>
      </w:r>
      <w:r w:rsidR="00A67B39" w:rsidRPr="00E622D2">
        <w:rPr>
          <w:rFonts w:ascii="Arial" w:hAnsi="Arial" w:cs="Arial"/>
          <w:bCs/>
          <w:color w:val="000000"/>
          <w:sz w:val="24"/>
          <w:szCs w:val="24"/>
        </w:rPr>
        <w:t xml:space="preserve"> los estudios técnicos que permitan identificar el </w:t>
      </w:r>
      <w:r w:rsidR="00940D8B" w:rsidRPr="00E622D2">
        <w:rPr>
          <w:rFonts w:ascii="Arial" w:hAnsi="Arial" w:cs="Arial"/>
          <w:bCs/>
          <w:color w:val="000000"/>
          <w:sz w:val="24"/>
          <w:szCs w:val="24"/>
        </w:rPr>
        <w:t>comportamiento de</w:t>
      </w:r>
      <w:r w:rsidR="00A67B39" w:rsidRPr="00E622D2">
        <w:rPr>
          <w:rFonts w:ascii="Arial" w:hAnsi="Arial" w:cs="Arial"/>
          <w:bCs/>
          <w:color w:val="000000"/>
          <w:sz w:val="24"/>
          <w:szCs w:val="24"/>
        </w:rPr>
        <w:t>l mercado inmobiliario</w:t>
      </w:r>
      <w:r w:rsidR="00D52F0C">
        <w:rPr>
          <w:rFonts w:ascii="Arial" w:hAnsi="Arial" w:cs="Arial"/>
          <w:bCs/>
          <w:color w:val="000000"/>
          <w:sz w:val="24"/>
          <w:szCs w:val="24"/>
        </w:rPr>
        <w:t xml:space="preserve"> en concordancia con la normatividad vigente</w:t>
      </w:r>
      <w:r w:rsidR="00DB66D6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87AC313" w14:textId="0539B347" w:rsidR="00444CA3" w:rsidRDefault="00DB66D6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D</w:t>
      </w:r>
      <w:r w:rsidR="00A67B39" w:rsidRPr="00D52F0C">
        <w:rPr>
          <w:rFonts w:ascii="Arial" w:hAnsi="Arial" w:cs="Arial"/>
          <w:bCs/>
          <w:color w:val="000000"/>
          <w:sz w:val="24"/>
          <w:szCs w:val="24"/>
        </w:rPr>
        <w:t>eterminar el valor comercial de los predios mediante los métodos valuatorios vigentes</w:t>
      </w:r>
      <w:r w:rsidR="00D52F0C">
        <w:rPr>
          <w:rFonts w:ascii="Arial" w:hAnsi="Arial" w:cs="Arial"/>
          <w:bCs/>
          <w:color w:val="000000"/>
          <w:sz w:val="24"/>
          <w:szCs w:val="24"/>
        </w:rPr>
        <w:t xml:space="preserve"> previsto en la reglamentación técnica. </w:t>
      </w:r>
    </w:p>
    <w:p w14:paraId="19082A08" w14:textId="189AAE4F" w:rsidR="007936EB" w:rsidRPr="00E622D2" w:rsidRDefault="00D52F0C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622D2">
        <w:rPr>
          <w:rFonts w:ascii="Arial" w:hAnsi="Arial" w:cs="Arial"/>
          <w:bCs/>
          <w:color w:val="000000"/>
          <w:sz w:val="24"/>
          <w:szCs w:val="24"/>
        </w:rPr>
        <w:t xml:space="preserve">Determinar el </w:t>
      </w:r>
      <w:r w:rsidR="00A67B39" w:rsidRPr="00E622D2">
        <w:rPr>
          <w:rFonts w:ascii="Arial" w:hAnsi="Arial" w:cs="Arial"/>
          <w:bCs/>
          <w:color w:val="000000"/>
          <w:sz w:val="24"/>
          <w:szCs w:val="24"/>
        </w:rPr>
        <w:t xml:space="preserve">valor catastral </w:t>
      </w:r>
      <w:r w:rsidRPr="00E622D2">
        <w:rPr>
          <w:rFonts w:ascii="Arial" w:hAnsi="Arial" w:cs="Arial"/>
          <w:bCs/>
          <w:color w:val="000000"/>
          <w:sz w:val="24"/>
          <w:szCs w:val="24"/>
        </w:rPr>
        <w:t xml:space="preserve">de los predios </w:t>
      </w:r>
      <w:r w:rsidR="00A67B39" w:rsidRPr="00E622D2">
        <w:rPr>
          <w:rFonts w:ascii="Arial" w:hAnsi="Arial" w:cs="Arial"/>
          <w:bCs/>
          <w:color w:val="000000"/>
          <w:sz w:val="24"/>
          <w:szCs w:val="24"/>
        </w:rPr>
        <w:t xml:space="preserve">de acuerdo con la regulación expedida por el IGAC y la normatividad aplicable. </w:t>
      </w:r>
    </w:p>
    <w:p w14:paraId="2AB14F4B" w14:textId="119F6A43" w:rsidR="00883D78" w:rsidRPr="00883D78" w:rsidRDefault="00883D78" w:rsidP="00E622D2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Gestionar las mutaciones, los trámites y las actuaciones catastrales, de </w:t>
      </w:r>
      <w:r w:rsidR="007936EB">
        <w:rPr>
          <w:rFonts w:ascii="Arial" w:hAnsi="Arial" w:cs="Arial"/>
          <w:bCs/>
          <w:color w:val="000000"/>
          <w:sz w:val="24"/>
          <w:szCs w:val="24"/>
        </w:rPr>
        <w:t>a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>cuerdo con la normatividad aplicable en la materia y los estándares técnicos establecidos por el IGAC.</w:t>
      </w:r>
    </w:p>
    <w:p w14:paraId="1E07A7B2" w14:textId="77777777" w:rsidR="00E622D2" w:rsidRPr="00883D78" w:rsidRDefault="00E622D2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D78">
        <w:rPr>
          <w:rFonts w:ascii="Arial" w:hAnsi="Arial" w:cs="Arial"/>
          <w:bCs/>
          <w:color w:val="000000"/>
          <w:sz w:val="24"/>
          <w:szCs w:val="24"/>
        </w:rPr>
        <w:t>Controlar el cumplimiento de los términos de respuesta de las peticiones de los usuarios de la gestión catastral de acuerdo con la normatividad aplicable y los lineamientos de la Entidad.</w:t>
      </w:r>
    </w:p>
    <w:p w14:paraId="53FF7893" w14:textId="41FDB3BA" w:rsidR="00E622D2" w:rsidRPr="00E622D2" w:rsidRDefault="00A17A71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Resolver </w:t>
      </w:r>
      <w:r w:rsidR="008D3762" w:rsidRPr="008D3762">
        <w:rPr>
          <w:rFonts w:ascii="Arial" w:hAnsi="Arial" w:cs="Arial"/>
          <w:bCs/>
          <w:color w:val="000000"/>
          <w:sz w:val="24"/>
          <w:szCs w:val="24"/>
        </w:rPr>
        <w:t xml:space="preserve">las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peticiones </w:t>
      </w:r>
      <w:r w:rsidR="008D3762">
        <w:rPr>
          <w:rFonts w:ascii="Arial" w:hAnsi="Arial" w:cs="Arial"/>
          <w:bCs/>
          <w:color w:val="000000"/>
          <w:sz w:val="24"/>
          <w:szCs w:val="24"/>
        </w:rPr>
        <w:t xml:space="preserve">y los requerimientos de información </w:t>
      </w:r>
      <w:r w:rsidR="00FD24D4">
        <w:rPr>
          <w:rFonts w:ascii="Arial" w:hAnsi="Arial" w:cs="Arial"/>
          <w:bCs/>
          <w:color w:val="000000"/>
          <w:sz w:val="24"/>
          <w:szCs w:val="24"/>
        </w:rPr>
        <w:t xml:space="preserve">de la gestión catastral </w:t>
      </w:r>
      <w:r w:rsidRPr="00A17A71">
        <w:rPr>
          <w:rFonts w:ascii="Arial" w:hAnsi="Arial" w:cs="Arial"/>
          <w:bCs/>
          <w:color w:val="000000"/>
          <w:sz w:val="24"/>
          <w:szCs w:val="24"/>
        </w:rPr>
        <w:t>de conformidad con la normatividad vigente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8D3762">
        <w:rPr>
          <w:rFonts w:ascii="Arial" w:hAnsi="Arial" w:cs="Arial"/>
          <w:bCs/>
          <w:color w:val="000000"/>
          <w:sz w:val="24"/>
          <w:szCs w:val="24"/>
        </w:rPr>
        <w:t>y los lineamientos de la Entidad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660F195B" w14:textId="2BBC3A0C" w:rsidR="00444CA3" w:rsidRPr="00E622D2" w:rsidRDefault="00444CA3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55DCF">
        <w:rPr>
          <w:rFonts w:ascii="Arial" w:hAnsi="Arial" w:cs="Arial"/>
          <w:bCs/>
          <w:color w:val="000000"/>
          <w:sz w:val="24"/>
          <w:szCs w:val="24"/>
        </w:rPr>
        <w:t xml:space="preserve">Adelantar la notificación, comunicación y publicación de las respuestas a los ciudadanos o los actos administrativos que así lo requieran en el ejercicio de la gestión catastral, de conformidad con la normatividad vigente. </w:t>
      </w:r>
    </w:p>
    <w:p w14:paraId="158D8A76" w14:textId="6F0BB08E" w:rsidR="00AC5CA6" w:rsidRPr="00E622D2" w:rsidRDefault="00D52F0C" w:rsidP="00E622D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Resolver</w:t>
      </w:r>
      <w:r w:rsidR="00444CA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AC5CA6" w:rsidRPr="00E622D2">
        <w:rPr>
          <w:rFonts w:ascii="Arial" w:hAnsi="Arial" w:cs="Arial"/>
          <w:bCs/>
          <w:color w:val="000000"/>
          <w:sz w:val="24"/>
          <w:szCs w:val="24"/>
        </w:rPr>
        <w:t xml:space="preserve">los recursos administrativos interpuestos y las solicitudes de revocatoria directa relacionados con el ejercicio de la gestión catastral en concordancia con la normatividad aplicable. </w:t>
      </w:r>
    </w:p>
    <w:p w14:paraId="72059BB8" w14:textId="77777777" w:rsidR="00AC5CA6" w:rsidRPr="00E622D2" w:rsidRDefault="00AC5CA6" w:rsidP="00247AD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622D2">
        <w:rPr>
          <w:rFonts w:ascii="Arial" w:hAnsi="Arial" w:cs="Arial"/>
          <w:bCs/>
          <w:color w:val="000000"/>
          <w:sz w:val="24"/>
          <w:szCs w:val="24"/>
        </w:rPr>
        <w:t xml:space="preserve">Atender y dar respuesta a las acciones constitucionales interpuestas, así como las demandas judiciales relacionadas con la gestión catastral de conformidad con la normativa vigente. </w:t>
      </w:r>
    </w:p>
    <w:p w14:paraId="39440845" w14:textId="35AA5811" w:rsidR="00444CA3" w:rsidRPr="00247AD3" w:rsidRDefault="00883D78" w:rsidP="00247AD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47AD3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Las demás que le asigne la ley o que correspondan </w:t>
      </w:r>
      <w:r w:rsidR="008B5EC5">
        <w:rPr>
          <w:rFonts w:ascii="Arial" w:hAnsi="Arial" w:cs="Arial"/>
          <w:bCs/>
          <w:color w:val="000000"/>
          <w:sz w:val="24"/>
          <w:szCs w:val="24"/>
        </w:rPr>
        <w:t xml:space="preserve">con </w:t>
      </w:r>
      <w:r w:rsidRPr="00247AD3">
        <w:rPr>
          <w:rFonts w:ascii="Arial" w:hAnsi="Arial" w:cs="Arial"/>
          <w:bCs/>
          <w:color w:val="000000"/>
          <w:sz w:val="24"/>
          <w:szCs w:val="24"/>
        </w:rPr>
        <w:t>la naturaleza de la dependencia.</w:t>
      </w:r>
    </w:p>
    <w:p w14:paraId="1299C43A" w14:textId="77777777" w:rsidR="00883D78" w:rsidRDefault="00883D78" w:rsidP="00E622D2">
      <w:pPr>
        <w:autoSpaceDE w:val="0"/>
        <w:autoSpaceDN w:val="0"/>
        <w:adjustRightInd w:val="0"/>
        <w:spacing w:after="0" w:line="240" w:lineRule="atLeast"/>
        <w:ind w:left="708" w:hanging="70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6124ACC" w14:textId="041EBA47" w:rsidR="008F791C" w:rsidRPr="00C52C4D" w:rsidRDefault="008F791C" w:rsidP="008F79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50DF3">
        <w:rPr>
          <w:rFonts w:ascii="Arial" w:hAnsi="Arial" w:cs="Arial"/>
          <w:b/>
          <w:bCs/>
          <w:color w:val="000000"/>
          <w:sz w:val="24"/>
          <w:szCs w:val="24"/>
        </w:rPr>
        <w:t xml:space="preserve">Artículo 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650DF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D6678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Funciones del grupo 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de </w:t>
      </w:r>
      <w:r w:rsidR="00086C57" w:rsidRPr="00086C5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Administración de la información </w:t>
      </w:r>
      <w:r w:rsidRPr="0061221F">
        <w:rPr>
          <w:rFonts w:ascii="Arial" w:hAnsi="Arial" w:cs="Arial"/>
          <w:b/>
          <w:bCs/>
          <w:i/>
          <w:color w:val="000000"/>
          <w:sz w:val="24"/>
          <w:szCs w:val="24"/>
        </w:rPr>
        <w:t>catastral.</w:t>
      </w:r>
      <w:r w:rsidRPr="00D6678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 xml:space="preserve">El grupo interno de trabajo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de </w:t>
      </w:r>
      <w:r w:rsidR="00086C57" w:rsidRPr="00086C57">
        <w:rPr>
          <w:rFonts w:ascii="Arial" w:hAnsi="Arial" w:cs="Arial"/>
          <w:bCs/>
          <w:color w:val="000000"/>
          <w:sz w:val="24"/>
          <w:szCs w:val="24"/>
        </w:rPr>
        <w:t xml:space="preserve">Administración de la información </w:t>
      </w:r>
      <w:r>
        <w:rPr>
          <w:rFonts w:ascii="Arial" w:hAnsi="Arial" w:cs="Arial"/>
          <w:bCs/>
          <w:color w:val="000000"/>
          <w:sz w:val="24"/>
          <w:szCs w:val="24"/>
        </w:rPr>
        <w:t>catastral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 xml:space="preserve"> tendrá a su cargo las siguientes funciones y responsabilidades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:</w:t>
      </w:r>
    </w:p>
    <w:p w14:paraId="4DDBEF00" w14:textId="77777777" w:rsidR="008F791C" w:rsidRDefault="008F791C" w:rsidP="0022787E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E84AD3E" w14:textId="2E811B64" w:rsidR="004B38AE" w:rsidRPr="00883D78" w:rsidRDefault="004B38AE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bookmarkStart w:id="4" w:name="_Hlk19179590"/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Adaptar los recursos tecnológicos y los estándares </w:t>
      </w:r>
      <w:r w:rsidR="00F659E5" w:rsidRPr="00F659E5">
        <w:rPr>
          <w:rFonts w:ascii="Arial" w:hAnsi="Arial" w:cs="Arial"/>
          <w:bCs/>
          <w:color w:val="000000"/>
          <w:sz w:val="24"/>
          <w:szCs w:val="24"/>
        </w:rPr>
        <w:t xml:space="preserve">de captura, almacenamiento, </w:t>
      </w:r>
      <w:r w:rsidR="00696A7E">
        <w:rPr>
          <w:rFonts w:ascii="Arial" w:hAnsi="Arial" w:cs="Arial"/>
          <w:bCs/>
          <w:color w:val="000000"/>
          <w:sz w:val="24"/>
          <w:szCs w:val="24"/>
        </w:rPr>
        <w:t xml:space="preserve">integración, </w:t>
      </w:r>
      <w:r w:rsidR="00F659E5" w:rsidRPr="00F659E5">
        <w:rPr>
          <w:rFonts w:ascii="Arial" w:hAnsi="Arial" w:cs="Arial"/>
          <w:bCs/>
          <w:color w:val="000000"/>
          <w:sz w:val="24"/>
          <w:szCs w:val="24"/>
        </w:rPr>
        <w:t xml:space="preserve">disposición </w:t>
      </w:r>
      <w:r w:rsidR="00696A7E">
        <w:rPr>
          <w:rFonts w:ascii="Arial" w:hAnsi="Arial" w:cs="Arial"/>
          <w:bCs/>
          <w:color w:val="000000"/>
          <w:sz w:val="24"/>
          <w:szCs w:val="24"/>
        </w:rPr>
        <w:t xml:space="preserve">y seguridad </w:t>
      </w:r>
      <w:r w:rsidR="00F659E5" w:rsidRPr="00F659E5">
        <w:rPr>
          <w:rFonts w:ascii="Arial" w:hAnsi="Arial" w:cs="Arial"/>
          <w:bCs/>
          <w:color w:val="000000"/>
          <w:sz w:val="24"/>
          <w:szCs w:val="24"/>
        </w:rPr>
        <w:t>de la información catastral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, de conformidad con </w:t>
      </w:r>
      <w:r w:rsidR="00B16C86" w:rsidRPr="00883D78">
        <w:rPr>
          <w:rFonts w:ascii="Arial" w:hAnsi="Arial" w:cs="Arial"/>
          <w:bCs/>
          <w:color w:val="000000"/>
          <w:sz w:val="24"/>
          <w:szCs w:val="24"/>
        </w:rPr>
        <w:t xml:space="preserve">los lineamientos técnicos </w:t>
      </w:r>
      <w:r w:rsidR="00B16C86">
        <w:rPr>
          <w:rFonts w:ascii="Arial" w:hAnsi="Arial" w:cs="Arial"/>
          <w:bCs/>
          <w:color w:val="000000"/>
          <w:sz w:val="24"/>
          <w:szCs w:val="24"/>
        </w:rPr>
        <w:t xml:space="preserve">definidos por el IGAC y 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los procesos institucionales. </w:t>
      </w:r>
    </w:p>
    <w:p w14:paraId="13CA9A0D" w14:textId="328EF35B" w:rsidR="004B38AE" w:rsidRPr="00883D78" w:rsidRDefault="004B38AE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D78">
        <w:rPr>
          <w:rFonts w:ascii="Arial" w:hAnsi="Arial" w:cs="Arial"/>
          <w:bCs/>
          <w:color w:val="000000"/>
          <w:sz w:val="24"/>
          <w:szCs w:val="24"/>
        </w:rPr>
        <w:t>Liderar los proyectos de desarrollo y actualización del</w:t>
      </w:r>
      <w:r w:rsidR="007936EB">
        <w:rPr>
          <w:rFonts w:ascii="Arial" w:hAnsi="Arial" w:cs="Arial"/>
          <w:bCs/>
          <w:color w:val="000000"/>
          <w:sz w:val="24"/>
          <w:szCs w:val="24"/>
        </w:rPr>
        <w:t xml:space="preserve"> componente tecnológico de la información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 catastral </w:t>
      </w:r>
      <w:r w:rsidR="00A42DF0">
        <w:rPr>
          <w:rFonts w:ascii="Arial" w:hAnsi="Arial" w:cs="Arial"/>
          <w:bCs/>
          <w:color w:val="000000"/>
          <w:sz w:val="24"/>
          <w:szCs w:val="24"/>
        </w:rPr>
        <w:t xml:space="preserve">y asegurar la interoperabilidad de la información 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>de acuerdo con los requerimientos y procesos de la Entidad.</w:t>
      </w:r>
    </w:p>
    <w:bookmarkEnd w:id="4"/>
    <w:p w14:paraId="13709F37" w14:textId="45886DDD" w:rsidR="00976FD7" w:rsidRDefault="00976FD7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76FD7">
        <w:rPr>
          <w:rFonts w:ascii="Arial" w:hAnsi="Arial" w:cs="Arial"/>
          <w:bCs/>
          <w:color w:val="000000"/>
          <w:sz w:val="24"/>
          <w:szCs w:val="24"/>
        </w:rPr>
        <w:t xml:space="preserve">Realizar la consolidación </w:t>
      </w:r>
      <w:r w:rsidR="00A93775" w:rsidRPr="00976FD7">
        <w:rPr>
          <w:rFonts w:ascii="Arial" w:hAnsi="Arial" w:cs="Arial"/>
          <w:bCs/>
          <w:color w:val="000000"/>
          <w:sz w:val="24"/>
          <w:szCs w:val="24"/>
        </w:rPr>
        <w:t xml:space="preserve">y </w:t>
      </w:r>
      <w:r w:rsidRPr="00976FD7">
        <w:rPr>
          <w:rFonts w:ascii="Arial" w:hAnsi="Arial" w:cs="Arial"/>
          <w:bCs/>
          <w:color w:val="000000"/>
          <w:sz w:val="24"/>
          <w:szCs w:val="24"/>
        </w:rPr>
        <w:t xml:space="preserve">el </w:t>
      </w:r>
      <w:r w:rsidRPr="00165817">
        <w:rPr>
          <w:rFonts w:ascii="Arial" w:hAnsi="Arial" w:cs="Arial"/>
          <w:bCs/>
          <w:color w:val="000000"/>
          <w:sz w:val="24"/>
          <w:szCs w:val="24"/>
        </w:rPr>
        <w:t>mantenimiento</w:t>
      </w:r>
      <w:r w:rsidR="00A93775" w:rsidRPr="0016581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65817">
        <w:rPr>
          <w:rFonts w:ascii="Arial" w:hAnsi="Arial" w:cs="Arial"/>
          <w:bCs/>
          <w:color w:val="000000"/>
          <w:sz w:val="24"/>
          <w:szCs w:val="24"/>
        </w:rPr>
        <w:t xml:space="preserve">de </w:t>
      </w:r>
      <w:r w:rsidR="00A93775" w:rsidRPr="00165817">
        <w:rPr>
          <w:rFonts w:ascii="Arial" w:hAnsi="Arial" w:cs="Arial"/>
          <w:bCs/>
          <w:color w:val="000000"/>
          <w:sz w:val="24"/>
          <w:szCs w:val="24"/>
        </w:rPr>
        <w:t xml:space="preserve">la base de datos catastral de la </w:t>
      </w:r>
      <w:r w:rsidRPr="00165817">
        <w:rPr>
          <w:rFonts w:ascii="Arial" w:hAnsi="Arial" w:cs="Arial"/>
          <w:bCs/>
          <w:color w:val="000000"/>
          <w:sz w:val="24"/>
          <w:szCs w:val="24"/>
        </w:rPr>
        <w:t xml:space="preserve">Entidad, en concordancia con 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los lineamientos técnicos </w:t>
      </w:r>
      <w:r>
        <w:rPr>
          <w:rFonts w:ascii="Arial" w:hAnsi="Arial" w:cs="Arial"/>
          <w:bCs/>
          <w:color w:val="000000"/>
          <w:sz w:val="24"/>
          <w:szCs w:val="24"/>
        </w:rPr>
        <w:t>definidos por el IGAC</w:t>
      </w:r>
      <w:r w:rsidR="00165817">
        <w:rPr>
          <w:rFonts w:ascii="Arial" w:hAnsi="Arial" w:cs="Arial"/>
          <w:bCs/>
          <w:color w:val="000000"/>
          <w:sz w:val="24"/>
          <w:szCs w:val="24"/>
        </w:rPr>
        <w:t xml:space="preserve"> y la normatividad aplicable.</w:t>
      </w:r>
    </w:p>
    <w:p w14:paraId="6E207FFD" w14:textId="6CEB217D" w:rsidR="00A42DF0" w:rsidRPr="00165817" w:rsidRDefault="00A42DF0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76FD7">
        <w:rPr>
          <w:rFonts w:ascii="Arial" w:hAnsi="Arial" w:cs="Arial"/>
          <w:bCs/>
          <w:color w:val="000000"/>
          <w:sz w:val="24"/>
          <w:szCs w:val="24"/>
        </w:rPr>
        <w:t xml:space="preserve">Actualizar la información cartográfica catastral de acuerdo con las políticas, </w:t>
      </w:r>
      <w:r w:rsidRPr="00165817">
        <w:rPr>
          <w:rFonts w:ascii="Arial" w:hAnsi="Arial" w:cs="Arial"/>
          <w:bCs/>
          <w:color w:val="000000"/>
          <w:sz w:val="24"/>
          <w:szCs w:val="24"/>
        </w:rPr>
        <w:t>los lineamientos y los estándares de calidad establecidos por el IGAC.</w:t>
      </w:r>
    </w:p>
    <w:p w14:paraId="6FDAF116" w14:textId="202E97DA" w:rsidR="00A42DF0" w:rsidRDefault="00E622D2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Asegurar</w:t>
      </w:r>
      <w:r w:rsidR="00A42DF0" w:rsidRPr="004C0669">
        <w:rPr>
          <w:rFonts w:ascii="Arial" w:hAnsi="Arial" w:cs="Arial"/>
          <w:bCs/>
          <w:color w:val="000000"/>
          <w:sz w:val="24"/>
          <w:szCs w:val="24"/>
        </w:rPr>
        <w:t xml:space="preserve"> la </w:t>
      </w:r>
      <w:r w:rsidR="00B46C41">
        <w:rPr>
          <w:rFonts w:ascii="Arial" w:hAnsi="Arial" w:cs="Arial"/>
          <w:bCs/>
          <w:color w:val="000000"/>
          <w:sz w:val="24"/>
          <w:szCs w:val="24"/>
        </w:rPr>
        <w:t>disposición</w:t>
      </w:r>
      <w:r w:rsidR="00A42DF0" w:rsidRPr="004C0669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="007936EB">
        <w:rPr>
          <w:rFonts w:ascii="Arial" w:hAnsi="Arial" w:cs="Arial"/>
          <w:bCs/>
          <w:color w:val="000000"/>
          <w:sz w:val="24"/>
          <w:szCs w:val="24"/>
        </w:rPr>
        <w:t xml:space="preserve">el </w:t>
      </w:r>
      <w:r w:rsidR="00A42DF0" w:rsidRPr="004C0669">
        <w:rPr>
          <w:rFonts w:ascii="Arial" w:hAnsi="Arial" w:cs="Arial"/>
          <w:bCs/>
          <w:color w:val="000000"/>
          <w:sz w:val="24"/>
          <w:szCs w:val="24"/>
        </w:rPr>
        <w:t xml:space="preserve">intercambio, el uso de datos y servicios de información </w:t>
      </w:r>
      <w:r w:rsidR="00A42DF0">
        <w:rPr>
          <w:rFonts w:ascii="Arial" w:hAnsi="Arial" w:cs="Arial"/>
          <w:bCs/>
          <w:color w:val="000000"/>
          <w:sz w:val="24"/>
          <w:szCs w:val="24"/>
        </w:rPr>
        <w:t xml:space="preserve">catastral </w:t>
      </w:r>
      <w:r w:rsidR="00A42DF0" w:rsidRPr="004C0669">
        <w:rPr>
          <w:rFonts w:ascii="Arial" w:hAnsi="Arial" w:cs="Arial"/>
          <w:bCs/>
          <w:color w:val="000000"/>
          <w:sz w:val="24"/>
          <w:szCs w:val="24"/>
        </w:rPr>
        <w:t>geográfica de</w:t>
      </w:r>
      <w:r w:rsidR="00A42DF0">
        <w:rPr>
          <w:rFonts w:ascii="Arial" w:hAnsi="Arial" w:cs="Arial"/>
          <w:bCs/>
          <w:color w:val="000000"/>
          <w:sz w:val="24"/>
          <w:szCs w:val="24"/>
        </w:rPr>
        <w:t xml:space="preserve"> la entidad territorial.</w:t>
      </w:r>
    </w:p>
    <w:p w14:paraId="460296F8" w14:textId="77777777" w:rsidR="004B38AE" w:rsidRPr="00883D78" w:rsidRDefault="004B38AE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D78">
        <w:rPr>
          <w:rFonts w:ascii="Arial" w:hAnsi="Arial" w:cs="Arial"/>
          <w:bCs/>
          <w:color w:val="000000"/>
          <w:sz w:val="24"/>
          <w:szCs w:val="24"/>
        </w:rPr>
        <w:t>Diseñar los protocolos de respuesta tecnológica ante posibles interrupciones en la operación del servicio en concordancia con los procesos de la Entidad y los lineamientos del sistema de información catastral.</w:t>
      </w:r>
    </w:p>
    <w:p w14:paraId="27E85D9D" w14:textId="0EF336CA" w:rsidR="004B38AE" w:rsidRPr="00883D78" w:rsidRDefault="004B38AE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Ejecutar los estándares </w:t>
      </w:r>
      <w:r w:rsidR="00810B93">
        <w:rPr>
          <w:rFonts w:ascii="Arial" w:hAnsi="Arial" w:cs="Arial"/>
          <w:bCs/>
          <w:color w:val="000000"/>
          <w:sz w:val="24"/>
          <w:szCs w:val="24"/>
        </w:rPr>
        <w:t>d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e la Infraestructura de Datos Espaciales </w:t>
      </w:r>
      <w:r w:rsidR="00810B93">
        <w:rPr>
          <w:rFonts w:ascii="Arial" w:hAnsi="Arial" w:cs="Arial"/>
          <w:bCs/>
          <w:color w:val="000000"/>
          <w:sz w:val="24"/>
          <w:szCs w:val="24"/>
        </w:rPr>
        <w:t>relacionados con la gestión catastral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>, en concordancia con la normatividad vigente.</w:t>
      </w:r>
    </w:p>
    <w:p w14:paraId="2FA6C2CC" w14:textId="04FDC699" w:rsidR="004815C2" w:rsidRDefault="004B38AE" w:rsidP="00247AD3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D78">
        <w:rPr>
          <w:rFonts w:ascii="Arial" w:hAnsi="Arial" w:cs="Arial"/>
          <w:bCs/>
          <w:color w:val="000000"/>
          <w:sz w:val="24"/>
          <w:szCs w:val="24"/>
        </w:rPr>
        <w:t xml:space="preserve">Las demás que le asigne la ley o que correspondan </w:t>
      </w:r>
      <w:r w:rsidR="008B5EC5">
        <w:rPr>
          <w:rFonts w:ascii="Arial" w:hAnsi="Arial" w:cs="Arial"/>
          <w:bCs/>
          <w:color w:val="000000"/>
          <w:sz w:val="24"/>
          <w:szCs w:val="24"/>
        </w:rPr>
        <w:t xml:space="preserve">con </w:t>
      </w:r>
      <w:r w:rsidRPr="00883D78">
        <w:rPr>
          <w:rFonts w:ascii="Arial" w:hAnsi="Arial" w:cs="Arial"/>
          <w:bCs/>
          <w:color w:val="000000"/>
          <w:sz w:val="24"/>
          <w:szCs w:val="24"/>
        </w:rPr>
        <w:t>la naturaleza de la dependencia.</w:t>
      </w:r>
    </w:p>
    <w:p w14:paraId="3461D779" w14:textId="77777777" w:rsidR="004B38AE" w:rsidRDefault="004B38AE" w:rsidP="004B38AE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712930B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01E60">
        <w:rPr>
          <w:rFonts w:ascii="Arial" w:hAnsi="Arial" w:cs="Arial"/>
          <w:b/>
          <w:bCs/>
          <w:color w:val="000000"/>
          <w:sz w:val="24"/>
          <w:szCs w:val="24"/>
        </w:rPr>
        <w:t xml:space="preserve">Artículo </w:t>
      </w:r>
      <w:r w:rsidR="00883D78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650DF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D66787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Vigencia.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La presente Resolución rige a partir de la fecha de su expedición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 y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 xml:space="preserve"> deroga las disposiciones que le sean contrarias, en especial (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indicar </w:t>
      </w:r>
      <w:r w:rsidRPr="00650DF3">
        <w:rPr>
          <w:rFonts w:ascii="Arial" w:hAnsi="Arial" w:cs="Arial"/>
          <w:bCs/>
          <w:color w:val="000000"/>
          <w:sz w:val="24"/>
          <w:szCs w:val="24"/>
        </w:rPr>
        <w:t>las disposiciones internas</w:t>
      </w:r>
      <w:r>
        <w:rPr>
          <w:rFonts w:ascii="Arial" w:hAnsi="Arial" w:cs="Arial"/>
          <w:bCs/>
          <w:color w:val="000000"/>
          <w:sz w:val="24"/>
          <w:szCs w:val="24"/>
        </w:rPr>
        <w:t>,</w:t>
      </w:r>
      <w:r w:rsidRPr="00650DF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D66787">
        <w:rPr>
          <w:rFonts w:ascii="Arial" w:hAnsi="Arial" w:cs="Arial"/>
          <w:bCs/>
          <w:color w:val="000000"/>
          <w:sz w:val="24"/>
          <w:szCs w:val="24"/>
        </w:rPr>
        <w:t>si aplica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3CF2D8B6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464640F0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C</w:t>
      </w:r>
      <w:r w:rsidR="00764210">
        <w:rPr>
          <w:rFonts w:ascii="Arial" w:hAnsi="Arial" w:cs="Arial"/>
          <w:bCs/>
          <w:color w:val="000000"/>
          <w:sz w:val="24"/>
          <w:szCs w:val="24"/>
        </w:rPr>
        <w:t>O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MUNÍQUESE Y CÚMPLASE</w:t>
      </w:r>
    </w:p>
    <w:p w14:paraId="0FB78278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57C632A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52C4D">
        <w:rPr>
          <w:rFonts w:ascii="Arial" w:hAnsi="Arial" w:cs="Arial"/>
          <w:bCs/>
          <w:color w:val="000000"/>
          <w:sz w:val="24"/>
          <w:szCs w:val="24"/>
        </w:rPr>
        <w:t>Dada en</w:t>
      </w:r>
      <w:r w:rsidRPr="00B01E60">
        <w:rPr>
          <w:rFonts w:ascii="Arial" w:hAnsi="Arial" w:cs="Arial"/>
          <w:bCs/>
          <w:color w:val="000000"/>
          <w:sz w:val="24"/>
          <w:szCs w:val="24"/>
        </w:rPr>
        <w:t xml:space="preserve"> (ciudad)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,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C52C4D">
        <w:rPr>
          <w:rFonts w:ascii="Arial" w:hAnsi="Arial" w:cs="Arial"/>
          <w:bCs/>
          <w:color w:val="000000"/>
          <w:sz w:val="24"/>
          <w:szCs w:val="24"/>
        </w:rPr>
        <w:t>a los</w:t>
      </w:r>
    </w:p>
    <w:p w14:paraId="1FC39945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562CB0E" w14:textId="77777777" w:rsidR="00483569" w:rsidRPr="00C52C4D" w:rsidRDefault="00483569" w:rsidP="0048356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CE1A49C" w14:textId="77777777" w:rsidR="00483569" w:rsidRPr="00650DF3" w:rsidRDefault="00483569" w:rsidP="00483569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B01E60">
        <w:rPr>
          <w:rFonts w:ascii="Arial" w:hAnsi="Arial" w:cs="Arial"/>
          <w:bCs/>
          <w:color w:val="000000"/>
          <w:sz w:val="24"/>
          <w:szCs w:val="24"/>
        </w:rPr>
        <w:t>_______________________</w:t>
      </w:r>
    </w:p>
    <w:p w14:paraId="62EBF3C5" w14:textId="0E3AEE44" w:rsidR="009855D8" w:rsidRDefault="008B5EC5" w:rsidP="0092065B">
      <w:pPr>
        <w:autoSpaceDE w:val="0"/>
        <w:autoSpaceDN w:val="0"/>
        <w:adjustRightInd w:val="0"/>
        <w:spacing w:after="0" w:line="240" w:lineRule="atLeast"/>
        <w:jc w:val="center"/>
      </w:pPr>
      <w:r>
        <w:rPr>
          <w:rFonts w:ascii="Arial" w:hAnsi="Arial" w:cs="Arial"/>
          <w:bCs/>
          <w:color w:val="000000"/>
          <w:sz w:val="24"/>
          <w:szCs w:val="24"/>
        </w:rPr>
        <w:t>(Representante L</w:t>
      </w:r>
      <w:r w:rsidR="00483569" w:rsidRPr="00B01E60">
        <w:rPr>
          <w:rFonts w:ascii="Arial" w:hAnsi="Arial" w:cs="Arial"/>
          <w:bCs/>
          <w:color w:val="000000"/>
          <w:sz w:val="24"/>
          <w:szCs w:val="24"/>
        </w:rPr>
        <w:t>egal)</w:t>
      </w:r>
    </w:p>
    <w:sectPr w:rsidR="009855D8" w:rsidSect="00483569">
      <w:headerReference w:type="default" r:id="rId7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2BC83" w14:textId="77777777" w:rsidR="00024F8D" w:rsidRDefault="00024F8D" w:rsidP="00483569">
      <w:pPr>
        <w:spacing w:after="0" w:line="240" w:lineRule="auto"/>
      </w:pPr>
      <w:r>
        <w:separator/>
      </w:r>
    </w:p>
  </w:endnote>
  <w:endnote w:type="continuationSeparator" w:id="0">
    <w:p w14:paraId="0BFBB186" w14:textId="77777777" w:rsidR="00024F8D" w:rsidRDefault="00024F8D" w:rsidP="0048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B62E0" w14:textId="77777777" w:rsidR="00024F8D" w:rsidRDefault="00024F8D" w:rsidP="00483569">
      <w:pPr>
        <w:spacing w:after="0" w:line="240" w:lineRule="auto"/>
      </w:pPr>
      <w:r>
        <w:separator/>
      </w:r>
    </w:p>
  </w:footnote>
  <w:footnote w:type="continuationSeparator" w:id="0">
    <w:p w14:paraId="5536D308" w14:textId="77777777" w:rsidR="00024F8D" w:rsidRDefault="00024F8D" w:rsidP="00483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82415" w14:textId="0FB87DFF" w:rsidR="00483569" w:rsidRPr="00E622D2" w:rsidRDefault="00483569" w:rsidP="00483569">
    <w:pPr>
      <w:pStyle w:val="Encabezado"/>
      <w:jc w:val="both"/>
      <w:rPr>
        <w:rFonts w:ascii="Arial" w:hAnsi="Arial" w:cs="Arial"/>
      </w:rPr>
    </w:pPr>
    <w:r w:rsidRPr="00E622D2">
      <w:rPr>
        <w:rFonts w:ascii="Arial" w:hAnsi="Arial" w:cs="Arial"/>
      </w:rPr>
      <w:t>R</w:t>
    </w:r>
    <w:r w:rsidR="005512A3" w:rsidRPr="00E622D2">
      <w:rPr>
        <w:rFonts w:ascii="Arial" w:hAnsi="Arial" w:cs="Arial"/>
      </w:rPr>
      <w:t>esoluci</w:t>
    </w:r>
    <w:r w:rsidR="005512A3">
      <w:rPr>
        <w:rFonts w:ascii="Arial" w:hAnsi="Arial" w:cs="Arial"/>
      </w:rPr>
      <w:t xml:space="preserve">ón número </w:t>
    </w:r>
    <w:r w:rsidR="004D098E">
      <w:rPr>
        <w:rFonts w:ascii="Arial" w:hAnsi="Arial" w:cs="Arial"/>
      </w:rPr>
      <w:t>___________</w:t>
    </w:r>
    <w:r w:rsidR="005512A3">
      <w:rPr>
        <w:rFonts w:ascii="Arial" w:hAnsi="Arial" w:cs="Arial"/>
      </w:rPr>
      <w:t>___</w:t>
    </w:r>
    <w:r w:rsidR="004D098E">
      <w:rPr>
        <w:rFonts w:ascii="Arial" w:hAnsi="Arial" w:cs="Arial"/>
      </w:rPr>
      <w:t xml:space="preserve"> </w:t>
    </w:r>
    <w:r w:rsidR="005512A3" w:rsidRPr="00E622D2">
      <w:rPr>
        <w:rFonts w:ascii="Arial" w:hAnsi="Arial" w:cs="Arial"/>
      </w:rPr>
      <w:t xml:space="preserve">de </w:t>
    </w:r>
    <w:r w:rsidRPr="00E622D2">
      <w:rPr>
        <w:rFonts w:ascii="Arial" w:hAnsi="Arial" w:cs="Arial"/>
      </w:rPr>
      <w:t xml:space="preserve">______________________    </w:t>
    </w:r>
    <w:r w:rsidRPr="00E622D2">
      <w:rPr>
        <w:rFonts w:ascii="Arial" w:hAnsi="Arial" w:cs="Arial"/>
      </w:rPr>
      <w:tab/>
    </w:r>
    <w:r w:rsidRPr="00E622D2">
      <w:rPr>
        <w:rFonts w:ascii="Arial" w:hAnsi="Arial" w:cs="Arial"/>
        <w:lang w:val="es-ES"/>
      </w:rPr>
      <w:t xml:space="preserve">Página </w:t>
    </w:r>
    <w:r w:rsidRPr="00E622D2">
      <w:rPr>
        <w:rFonts w:ascii="Arial" w:hAnsi="Arial" w:cs="Arial"/>
        <w:b/>
      </w:rPr>
      <w:fldChar w:fldCharType="begin"/>
    </w:r>
    <w:r w:rsidRPr="00E622D2">
      <w:rPr>
        <w:rFonts w:ascii="Arial" w:hAnsi="Arial" w:cs="Arial"/>
        <w:b/>
      </w:rPr>
      <w:instrText>PAGE  \* Arabic  \* MERGEFORMAT</w:instrText>
    </w:r>
    <w:r w:rsidRPr="00E622D2">
      <w:rPr>
        <w:rFonts w:ascii="Arial" w:hAnsi="Arial" w:cs="Arial"/>
        <w:b/>
      </w:rPr>
      <w:fldChar w:fldCharType="separate"/>
    </w:r>
    <w:r w:rsidR="005512A3" w:rsidRPr="005512A3">
      <w:rPr>
        <w:rFonts w:ascii="Arial" w:hAnsi="Arial" w:cs="Arial"/>
        <w:b/>
        <w:noProof/>
        <w:lang w:val="es-ES"/>
      </w:rPr>
      <w:t>3</w:t>
    </w:r>
    <w:r w:rsidRPr="00E622D2">
      <w:rPr>
        <w:rFonts w:ascii="Arial" w:hAnsi="Arial" w:cs="Arial"/>
        <w:b/>
      </w:rPr>
      <w:fldChar w:fldCharType="end"/>
    </w:r>
    <w:r w:rsidRPr="00E622D2">
      <w:rPr>
        <w:rFonts w:ascii="Arial" w:hAnsi="Arial" w:cs="Arial"/>
        <w:lang w:val="es-ES"/>
      </w:rPr>
      <w:t xml:space="preserve"> de </w:t>
    </w:r>
    <w:r w:rsidRPr="00E622D2">
      <w:rPr>
        <w:rFonts w:ascii="Arial" w:hAnsi="Arial" w:cs="Arial"/>
        <w:b/>
      </w:rPr>
      <w:fldChar w:fldCharType="begin"/>
    </w:r>
    <w:r w:rsidRPr="00E622D2">
      <w:rPr>
        <w:rFonts w:ascii="Arial" w:hAnsi="Arial" w:cs="Arial"/>
        <w:b/>
      </w:rPr>
      <w:instrText>NUMPAGES  \* Arabic  \* MERGEFORMAT</w:instrText>
    </w:r>
    <w:r w:rsidRPr="00E622D2">
      <w:rPr>
        <w:rFonts w:ascii="Arial" w:hAnsi="Arial" w:cs="Arial"/>
        <w:b/>
      </w:rPr>
      <w:fldChar w:fldCharType="separate"/>
    </w:r>
    <w:r w:rsidR="005512A3" w:rsidRPr="005512A3">
      <w:rPr>
        <w:rFonts w:ascii="Arial" w:hAnsi="Arial" w:cs="Arial"/>
        <w:b/>
        <w:noProof/>
        <w:lang w:val="es-ES"/>
      </w:rPr>
      <w:t>3</w:t>
    </w:r>
    <w:r w:rsidRPr="00E622D2">
      <w:rPr>
        <w:rFonts w:ascii="Arial" w:hAnsi="Arial" w:cs="Arial"/>
        <w:b/>
      </w:rPr>
      <w:fldChar w:fldCharType="end"/>
    </w:r>
  </w:p>
  <w:p w14:paraId="6D98A12B" w14:textId="77777777" w:rsidR="00483569" w:rsidRPr="00E622D2" w:rsidRDefault="00483569" w:rsidP="00483569">
    <w:pPr>
      <w:pStyle w:val="Encabezado"/>
      <w:rPr>
        <w:rFonts w:ascii="Arial" w:hAnsi="Arial" w:cs="Arial"/>
      </w:rPr>
    </w:pPr>
  </w:p>
  <w:p w14:paraId="39A47D1A" w14:textId="77777777" w:rsidR="00483569" w:rsidRPr="00E622D2" w:rsidRDefault="00483569" w:rsidP="00483569">
    <w:pPr>
      <w:pStyle w:val="Encabezado"/>
      <w:jc w:val="center"/>
      <w:rPr>
        <w:rFonts w:ascii="Arial" w:hAnsi="Arial" w:cs="Arial"/>
      </w:rPr>
    </w:pPr>
    <w:r w:rsidRPr="00E622D2">
      <w:rPr>
        <w:rFonts w:ascii="Arial" w:hAnsi="Arial" w:cs="Arial"/>
        <w:color w:val="000000"/>
      </w:rPr>
      <w:t>“</w:t>
    </w:r>
    <w:r w:rsidRPr="00E622D2">
      <w:rPr>
        <w:rFonts w:ascii="Arial" w:hAnsi="Arial" w:cs="Arial"/>
        <w:bCs/>
        <w:color w:val="000000"/>
      </w:rPr>
      <w:t>Por la cual se conforman Grupos Internos de Trabajo y se les asignan funciones</w:t>
    </w:r>
    <w:r w:rsidRPr="00E622D2">
      <w:rPr>
        <w:rFonts w:ascii="Arial" w:hAnsi="Arial" w:cs="Arial"/>
        <w:color w:val="000000"/>
      </w:rPr>
      <w:t>”.</w:t>
    </w:r>
  </w:p>
  <w:p w14:paraId="2946DB82" w14:textId="77777777" w:rsidR="00483569" w:rsidRPr="00483569" w:rsidRDefault="00483569">
    <w:pPr>
      <w:pStyle w:val="Encabezado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900"/>
    <w:multiLevelType w:val="hybridMultilevel"/>
    <w:tmpl w:val="E7BCC1A0"/>
    <w:lvl w:ilvl="0" w:tplc="080A000F">
      <w:start w:val="1"/>
      <w:numFmt w:val="decimal"/>
      <w:lvlText w:val="%1."/>
      <w:lvlJc w:val="left"/>
      <w:pPr>
        <w:ind w:left="1361" w:hanging="360"/>
      </w:pPr>
    </w:lvl>
    <w:lvl w:ilvl="1" w:tplc="080A0019" w:tentative="1">
      <w:start w:val="1"/>
      <w:numFmt w:val="lowerLetter"/>
      <w:lvlText w:val="%2."/>
      <w:lvlJc w:val="left"/>
      <w:pPr>
        <w:ind w:left="2081" w:hanging="360"/>
      </w:pPr>
    </w:lvl>
    <w:lvl w:ilvl="2" w:tplc="080A001B" w:tentative="1">
      <w:start w:val="1"/>
      <w:numFmt w:val="lowerRoman"/>
      <w:lvlText w:val="%3."/>
      <w:lvlJc w:val="right"/>
      <w:pPr>
        <w:ind w:left="2801" w:hanging="180"/>
      </w:pPr>
    </w:lvl>
    <w:lvl w:ilvl="3" w:tplc="080A000F" w:tentative="1">
      <w:start w:val="1"/>
      <w:numFmt w:val="decimal"/>
      <w:lvlText w:val="%4."/>
      <w:lvlJc w:val="left"/>
      <w:pPr>
        <w:ind w:left="3521" w:hanging="360"/>
      </w:pPr>
    </w:lvl>
    <w:lvl w:ilvl="4" w:tplc="080A0019" w:tentative="1">
      <w:start w:val="1"/>
      <w:numFmt w:val="lowerLetter"/>
      <w:lvlText w:val="%5."/>
      <w:lvlJc w:val="left"/>
      <w:pPr>
        <w:ind w:left="4241" w:hanging="360"/>
      </w:pPr>
    </w:lvl>
    <w:lvl w:ilvl="5" w:tplc="080A001B" w:tentative="1">
      <w:start w:val="1"/>
      <w:numFmt w:val="lowerRoman"/>
      <w:lvlText w:val="%6."/>
      <w:lvlJc w:val="right"/>
      <w:pPr>
        <w:ind w:left="4961" w:hanging="180"/>
      </w:pPr>
    </w:lvl>
    <w:lvl w:ilvl="6" w:tplc="080A000F" w:tentative="1">
      <w:start w:val="1"/>
      <w:numFmt w:val="decimal"/>
      <w:lvlText w:val="%7."/>
      <w:lvlJc w:val="left"/>
      <w:pPr>
        <w:ind w:left="5681" w:hanging="360"/>
      </w:pPr>
    </w:lvl>
    <w:lvl w:ilvl="7" w:tplc="080A0019" w:tentative="1">
      <w:start w:val="1"/>
      <w:numFmt w:val="lowerLetter"/>
      <w:lvlText w:val="%8."/>
      <w:lvlJc w:val="left"/>
      <w:pPr>
        <w:ind w:left="6401" w:hanging="360"/>
      </w:pPr>
    </w:lvl>
    <w:lvl w:ilvl="8" w:tplc="080A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0EE769BF"/>
    <w:multiLevelType w:val="multilevel"/>
    <w:tmpl w:val="D2965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E4F7AD4"/>
    <w:multiLevelType w:val="multilevel"/>
    <w:tmpl w:val="D2965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" w15:restartNumberingAfterBreak="0">
    <w:nsid w:val="2F807CA3"/>
    <w:multiLevelType w:val="multilevel"/>
    <w:tmpl w:val="D2965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4420362F"/>
    <w:multiLevelType w:val="hybridMultilevel"/>
    <w:tmpl w:val="A8E4DF6A"/>
    <w:lvl w:ilvl="0" w:tplc="0AEA3538">
      <w:start w:val="1"/>
      <w:numFmt w:val="decimal"/>
      <w:lvlText w:val="%1."/>
      <w:lvlJc w:val="left"/>
      <w:pPr>
        <w:ind w:left="2047" w:hanging="7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1" w:hanging="360"/>
      </w:pPr>
    </w:lvl>
    <w:lvl w:ilvl="2" w:tplc="080A001B" w:tentative="1">
      <w:start w:val="1"/>
      <w:numFmt w:val="lowerRoman"/>
      <w:lvlText w:val="%3."/>
      <w:lvlJc w:val="right"/>
      <w:pPr>
        <w:ind w:left="2801" w:hanging="180"/>
      </w:pPr>
    </w:lvl>
    <w:lvl w:ilvl="3" w:tplc="080A000F" w:tentative="1">
      <w:start w:val="1"/>
      <w:numFmt w:val="decimal"/>
      <w:lvlText w:val="%4."/>
      <w:lvlJc w:val="left"/>
      <w:pPr>
        <w:ind w:left="3521" w:hanging="360"/>
      </w:pPr>
    </w:lvl>
    <w:lvl w:ilvl="4" w:tplc="080A0019" w:tentative="1">
      <w:start w:val="1"/>
      <w:numFmt w:val="lowerLetter"/>
      <w:lvlText w:val="%5."/>
      <w:lvlJc w:val="left"/>
      <w:pPr>
        <w:ind w:left="4241" w:hanging="360"/>
      </w:pPr>
    </w:lvl>
    <w:lvl w:ilvl="5" w:tplc="080A001B" w:tentative="1">
      <w:start w:val="1"/>
      <w:numFmt w:val="lowerRoman"/>
      <w:lvlText w:val="%6."/>
      <w:lvlJc w:val="right"/>
      <w:pPr>
        <w:ind w:left="4961" w:hanging="180"/>
      </w:pPr>
    </w:lvl>
    <w:lvl w:ilvl="6" w:tplc="080A000F" w:tentative="1">
      <w:start w:val="1"/>
      <w:numFmt w:val="decimal"/>
      <w:lvlText w:val="%7."/>
      <w:lvlJc w:val="left"/>
      <w:pPr>
        <w:ind w:left="5681" w:hanging="360"/>
      </w:pPr>
    </w:lvl>
    <w:lvl w:ilvl="7" w:tplc="080A0019" w:tentative="1">
      <w:start w:val="1"/>
      <w:numFmt w:val="lowerLetter"/>
      <w:lvlText w:val="%8."/>
      <w:lvlJc w:val="left"/>
      <w:pPr>
        <w:ind w:left="6401" w:hanging="360"/>
      </w:pPr>
    </w:lvl>
    <w:lvl w:ilvl="8" w:tplc="080A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4DE343CA"/>
    <w:multiLevelType w:val="hybridMultilevel"/>
    <w:tmpl w:val="B2F8740A"/>
    <w:lvl w:ilvl="0" w:tplc="0AEA3538">
      <w:start w:val="1"/>
      <w:numFmt w:val="decimal"/>
      <w:lvlText w:val="%1."/>
      <w:lvlJc w:val="left"/>
      <w:pPr>
        <w:ind w:left="1406" w:hanging="7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85D31"/>
    <w:multiLevelType w:val="hybridMultilevel"/>
    <w:tmpl w:val="B2F8740A"/>
    <w:lvl w:ilvl="0" w:tplc="0AEA3538">
      <w:start w:val="1"/>
      <w:numFmt w:val="decimal"/>
      <w:lvlText w:val="%1."/>
      <w:lvlJc w:val="left"/>
      <w:pPr>
        <w:ind w:left="1406" w:hanging="7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24CE4"/>
    <w:multiLevelType w:val="multilevel"/>
    <w:tmpl w:val="D2965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65DD0C49"/>
    <w:multiLevelType w:val="hybridMultilevel"/>
    <w:tmpl w:val="200CDFB0"/>
    <w:lvl w:ilvl="0" w:tplc="0AEA3538">
      <w:start w:val="1"/>
      <w:numFmt w:val="decimal"/>
      <w:lvlText w:val="%1."/>
      <w:lvlJc w:val="left"/>
      <w:pPr>
        <w:ind w:left="1406" w:hanging="7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1" w:hanging="360"/>
      </w:pPr>
    </w:lvl>
    <w:lvl w:ilvl="2" w:tplc="080A001B" w:tentative="1">
      <w:start w:val="1"/>
      <w:numFmt w:val="lowerRoman"/>
      <w:lvlText w:val="%3."/>
      <w:lvlJc w:val="right"/>
      <w:pPr>
        <w:ind w:left="2441" w:hanging="180"/>
      </w:pPr>
    </w:lvl>
    <w:lvl w:ilvl="3" w:tplc="080A000F" w:tentative="1">
      <w:start w:val="1"/>
      <w:numFmt w:val="decimal"/>
      <w:lvlText w:val="%4."/>
      <w:lvlJc w:val="left"/>
      <w:pPr>
        <w:ind w:left="3161" w:hanging="360"/>
      </w:pPr>
    </w:lvl>
    <w:lvl w:ilvl="4" w:tplc="080A0019" w:tentative="1">
      <w:start w:val="1"/>
      <w:numFmt w:val="lowerLetter"/>
      <w:lvlText w:val="%5."/>
      <w:lvlJc w:val="left"/>
      <w:pPr>
        <w:ind w:left="3881" w:hanging="360"/>
      </w:pPr>
    </w:lvl>
    <w:lvl w:ilvl="5" w:tplc="080A001B" w:tentative="1">
      <w:start w:val="1"/>
      <w:numFmt w:val="lowerRoman"/>
      <w:lvlText w:val="%6."/>
      <w:lvlJc w:val="right"/>
      <w:pPr>
        <w:ind w:left="4601" w:hanging="180"/>
      </w:pPr>
    </w:lvl>
    <w:lvl w:ilvl="6" w:tplc="080A000F" w:tentative="1">
      <w:start w:val="1"/>
      <w:numFmt w:val="decimal"/>
      <w:lvlText w:val="%7."/>
      <w:lvlJc w:val="left"/>
      <w:pPr>
        <w:ind w:left="5321" w:hanging="360"/>
      </w:pPr>
    </w:lvl>
    <w:lvl w:ilvl="7" w:tplc="080A0019" w:tentative="1">
      <w:start w:val="1"/>
      <w:numFmt w:val="lowerLetter"/>
      <w:lvlText w:val="%8."/>
      <w:lvlJc w:val="left"/>
      <w:pPr>
        <w:ind w:left="6041" w:hanging="360"/>
      </w:pPr>
    </w:lvl>
    <w:lvl w:ilvl="8" w:tplc="080A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9" w15:restartNumberingAfterBreak="0">
    <w:nsid w:val="774906E3"/>
    <w:multiLevelType w:val="hybridMultilevel"/>
    <w:tmpl w:val="6F326E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69"/>
    <w:rsid w:val="00024F8D"/>
    <w:rsid w:val="00047772"/>
    <w:rsid w:val="0006363F"/>
    <w:rsid w:val="00063BFE"/>
    <w:rsid w:val="00066137"/>
    <w:rsid w:val="00086C57"/>
    <w:rsid w:val="00094C95"/>
    <w:rsid w:val="00124E3E"/>
    <w:rsid w:val="00165817"/>
    <w:rsid w:val="00171C3F"/>
    <w:rsid w:val="0017350B"/>
    <w:rsid w:val="00187662"/>
    <w:rsid w:val="001C73CC"/>
    <w:rsid w:val="0022787E"/>
    <w:rsid w:val="00234449"/>
    <w:rsid w:val="00247AD3"/>
    <w:rsid w:val="00257338"/>
    <w:rsid w:val="002C277A"/>
    <w:rsid w:val="002E6D2C"/>
    <w:rsid w:val="002F677A"/>
    <w:rsid w:val="003129C8"/>
    <w:rsid w:val="00323473"/>
    <w:rsid w:val="00334D1B"/>
    <w:rsid w:val="0038325B"/>
    <w:rsid w:val="003E73A3"/>
    <w:rsid w:val="00444CA3"/>
    <w:rsid w:val="00467F61"/>
    <w:rsid w:val="00475ADE"/>
    <w:rsid w:val="004812EF"/>
    <w:rsid w:val="004815C2"/>
    <w:rsid w:val="00483569"/>
    <w:rsid w:val="004B38AE"/>
    <w:rsid w:val="004D098E"/>
    <w:rsid w:val="004F2768"/>
    <w:rsid w:val="00533758"/>
    <w:rsid w:val="005502DE"/>
    <w:rsid w:val="005512A3"/>
    <w:rsid w:val="005B6E42"/>
    <w:rsid w:val="006111A0"/>
    <w:rsid w:val="0061221F"/>
    <w:rsid w:val="00696A7E"/>
    <w:rsid w:val="006A49EE"/>
    <w:rsid w:val="006A72F5"/>
    <w:rsid w:val="007311B2"/>
    <w:rsid w:val="00757FB3"/>
    <w:rsid w:val="00764210"/>
    <w:rsid w:val="007936EB"/>
    <w:rsid w:val="007A3459"/>
    <w:rsid w:val="00810B93"/>
    <w:rsid w:val="00813415"/>
    <w:rsid w:val="00821060"/>
    <w:rsid w:val="00883D78"/>
    <w:rsid w:val="00894B23"/>
    <w:rsid w:val="008B5EC5"/>
    <w:rsid w:val="008D3762"/>
    <w:rsid w:val="008F791C"/>
    <w:rsid w:val="00907147"/>
    <w:rsid w:val="0092065B"/>
    <w:rsid w:val="00940D8B"/>
    <w:rsid w:val="00960B51"/>
    <w:rsid w:val="00964A69"/>
    <w:rsid w:val="00964CE3"/>
    <w:rsid w:val="00976FD7"/>
    <w:rsid w:val="009855D8"/>
    <w:rsid w:val="009D1E2E"/>
    <w:rsid w:val="00A17A71"/>
    <w:rsid w:val="00A42DF0"/>
    <w:rsid w:val="00A67B39"/>
    <w:rsid w:val="00A93775"/>
    <w:rsid w:val="00AC5CA6"/>
    <w:rsid w:val="00AD463C"/>
    <w:rsid w:val="00B16C86"/>
    <w:rsid w:val="00B46C41"/>
    <w:rsid w:val="00C0028C"/>
    <w:rsid w:val="00C161AD"/>
    <w:rsid w:val="00C71136"/>
    <w:rsid w:val="00D52F0C"/>
    <w:rsid w:val="00D8343E"/>
    <w:rsid w:val="00DB0B14"/>
    <w:rsid w:val="00DB66D6"/>
    <w:rsid w:val="00E622D2"/>
    <w:rsid w:val="00E82B6D"/>
    <w:rsid w:val="00EB21CD"/>
    <w:rsid w:val="00EC4BF1"/>
    <w:rsid w:val="00ED2325"/>
    <w:rsid w:val="00EE322D"/>
    <w:rsid w:val="00F33696"/>
    <w:rsid w:val="00F457E2"/>
    <w:rsid w:val="00F60381"/>
    <w:rsid w:val="00F659E5"/>
    <w:rsid w:val="00F6730D"/>
    <w:rsid w:val="00FD24D4"/>
    <w:rsid w:val="00FD75F7"/>
    <w:rsid w:val="3625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2EA7"/>
  <w15:docId w15:val="{E28DE161-CF66-4CC1-862C-AB9323A3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569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3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83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48356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835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356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835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356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356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F27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276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276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27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2768"/>
    <w:rPr>
      <w:rFonts w:ascii="Calibri" w:eastAsia="Calibri" w:hAnsi="Calibri" w:cs="Times New Roman"/>
      <w:b/>
      <w:bCs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FD75F7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FD24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942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Jose Del Rio Arias</dc:creator>
  <cp:lastModifiedBy>Susy Hernández</cp:lastModifiedBy>
  <cp:revision>11</cp:revision>
  <cp:lastPrinted>2020-02-12T18:45:00Z</cp:lastPrinted>
  <dcterms:created xsi:type="dcterms:W3CDTF">2019-10-04T16:30:00Z</dcterms:created>
  <dcterms:modified xsi:type="dcterms:W3CDTF">2020-02-12T18:45:00Z</dcterms:modified>
</cp:coreProperties>
</file>